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Zwiększony ruch pożyczkowy przed końcem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Końcówka roku to magiczny czas pełen radosnych świąt i rodzinnej atmosfery, a także szalonych noworocznych zabaw. Niestety wraz z tym wesołym okresem, przychodzi wzmożone zapotrzebowanie na gotówkę. W całej Europie można zauważyć tendencję zwiększonego ruchu na rynku pożyczkowym właśnie w tym czasie. Dlaczego pod koniec roku zawsze brakuje pieniędzy i na co są spożytkowane te potężne sumy w grudniu?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Końcówka roku to magiczny czas pełen radosnych świąt i rodzinnej atmosfery, a także szalonych noworocznych zabaw. Niestety wraz z tym wesołym okresem, przychodzi wzmożone zapotrzebowanie na gotówkę. W całej Europie można zauważyć tendencję zwiększonego ruchu na rynku pożyczkowym właśnie w tym czasie. Dlaczego pod koniec roku zawsze brakuje pieniędzy i na co są spożytkowane te potężne sumy w grudniu?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52"/>
          <w:szCs w:val="52"/>
          <w:b/>
        </w:rPr>
        <w:t xml:space="preserve">Zima jest droga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grudniu najczęściej pogoda przestaje rozpieszczać i temperatury na minusie stają się codziennością. W przeciwieństwie do lata ta pora roku nie daje za dużego pola do popisu, jeśli chodzi o oszczędzanie, bo wszystko drożeje. Owoce i warzywa w sklepach są nawet parę razy droższe niż w lato, rachunki za ogrzewanie skaczą jak szalone, nie wspominając nawet o ubraniach, które przecież trzeba kupić, bo koszt leków w przypadku choroby byłby dużo wyższy.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52"/>
          <w:szCs w:val="52"/>
          <w:b/>
        </w:rPr>
        <w:t xml:space="preserve">Święta i świąteczne prezenty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początkowo prezenty pod choinką były dodatkiem do Świąt Bożego Narodzenia, to teraz stały się nieodzownym elementem, a wręcz przymusem. Komu kupujemy prezenty? Właściwie wszystkim najbliższym osobom, ale również współpracownikom, znajomym. Coraz częściej ludzie kupują prezenty z powinności, bo wypada, a w takim przypadku lista gwiazdkowych upominków wydłuża się nieubłaganie.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Oddzielnym tematem rozważań są wydatki związane z samym przygotowaniem Bożego Narodzenia, które dla mniej zamożnych osób są nie do przejścia bez pożyczki lub pomocy rodziny.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52"/>
          <w:szCs w:val="52"/>
          <w:b/>
        </w:rPr>
        <w:t xml:space="preserve">Sylwester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grupą czynników wpływających na to, że grudzień jest okresem wzmożonych wydatków, jest Sylwester. W naszej kulturze nie ma dwóch tak rozpowszechnionych, a jednocześnie tak blisko siebie położonych świąt w kalendarzu jak Nowy Rok i Gwiazdka. Dlatego nie można się dziwić, że gotówki po prostu brakuje.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/>
        </w:r>
      </w:hyperlink>
      <w:r>
        <w:rPr>
          <w:rFonts w:ascii="calibri" w:hAnsi="calibri" w:eastAsia="calibri" w:cs="calibri"/>
          <w:sz w:val="52"/>
          <w:szCs w:val="52"/>
          <w:b/>
        </w:rPr>
        <w:t xml:space="preserve">Jak nie zwariować i gdzie pożyczać?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wiele firm pożyczkowych, a popyt na nie ciągle rośnie. Dzięki wzmożonej konkurencji pojawiają się naprawdę coraz ciekawsze propozycje, które mogą pomóc załatać domowy budżet, a przy okazji nie kosztować za dużo. Oto kilka z nich:</w: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Moneyman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Moneyman proponuje pożyczkę do 1000 zł za darmo, ale największym atutem jest to, że można ją rozłożyć na dwa miesiące. Jest to jedna z najlepszych propozycji na święta, bo nie kosztuje nic, a termin spłaty jest na tyle daleki, że spokojnie można do tego czasu odbudować nadwyrężony budżet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Freezl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Pieniędzy pod koniec roku potrzebują wszyscy, a Freezl nie sprawdza w BIK, a także nie prosi o zaświadczenie o dochodach. Dlatego jest opcją dla osób, które w innych placówkach nie mogłyby otrzymać pożyczki.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Szybki i prosty sposób, aby wybrać najlepszego pożyczkodawcę i mieć pewność, że otrzyma się pieniądze. Credy to pośrednik pożyczkowy współpracującymi z topowymi firmami na rynku. Wypełniasz jeden wniosek, a Credy dobiera idealną opcję dla Ciebie.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Pomimo, że koniec roku nieubłaganie wyciąga ostatnie złotówki z twojej kieszeni istnieje parę rozsądnych propozycji na rynku, które pomogą Ci je przetrwać. Mamy nadzieję, że dzięki powyższym propozycją nie będziesz musiał martwić się materialnymi sprawami, w tym wyjątkowym okresie.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pożyczek chwilówek i pożyczek ratalnych pozabankowych można znaleźć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https://blog.pozyczkabez.pl/najlepsze-pozyczki-online/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ozyczkabez.biuroprasowe.pl/word/?hash=7cfe0976e110cfa0ec952f712f794338&amp;id=32939&amp;typ=epr" TargetMode="External"/><Relationship Id="rId8" Type="http://schemas.openxmlformats.org/officeDocument/2006/relationships/hyperlink" Target="https://blog.pozyczkabez.pl/najlepsze-pozyczki-on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2026-10-19T02:11:38+02:00</dcterms:created>
  <dcterms:modified xsi:type="dcterms:W3CDTF">2026-10-19T02:11:38+02:00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